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E6" w:rsidRPr="00500CA5" w:rsidRDefault="002A7FE6" w:rsidP="002A7FE6">
      <w:pPr>
        <w:pStyle w:val="Naslov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00CA5">
        <w:rPr>
          <w:rFonts w:ascii="Times New Roman" w:hAnsi="Times New Roman" w:cs="Times New Roman"/>
          <w:i w:val="0"/>
          <w:sz w:val="24"/>
          <w:szCs w:val="24"/>
        </w:rPr>
        <w:t>PONUDBENI LIST</w:t>
      </w:r>
    </w:p>
    <w:p w:rsidR="002A7FE6" w:rsidRPr="00500CA5" w:rsidRDefault="002A7FE6" w:rsidP="002A7FE6"/>
    <w:p w:rsidR="002A7FE6" w:rsidRPr="00500CA5" w:rsidRDefault="002A7FE6" w:rsidP="002A7FE6"/>
    <w:p w:rsidR="002A7FE6" w:rsidRPr="00500CA5" w:rsidRDefault="002A7FE6" w:rsidP="002A7FE6"/>
    <w:p w:rsidR="002A7FE6" w:rsidRPr="00500CA5" w:rsidRDefault="002A7FE6" w:rsidP="002A7FE6"/>
    <w:p w:rsidR="002A7FE6" w:rsidRPr="00500CA5" w:rsidRDefault="002A7FE6" w:rsidP="002A7FE6">
      <w:pPr>
        <w:pStyle w:val="Tijeloteksta"/>
        <w:rPr>
          <w:b/>
          <w:i w:val="0"/>
          <w:iCs/>
          <w:szCs w:val="24"/>
        </w:rPr>
      </w:pPr>
      <w:r w:rsidRPr="00500CA5">
        <w:rPr>
          <w:b/>
          <w:i w:val="0"/>
          <w:iCs/>
          <w:szCs w:val="24"/>
        </w:rPr>
        <w:t>1. NAZIV I SJEDIŠTE NARUČITELJA</w:t>
      </w:r>
    </w:p>
    <w:p w:rsidR="00E8771B" w:rsidRDefault="00E8771B" w:rsidP="002A7FE6">
      <w:pPr>
        <w:ind w:right="-61"/>
      </w:pPr>
    </w:p>
    <w:p w:rsidR="002A7FE6" w:rsidRPr="00500CA5" w:rsidRDefault="002A7FE6" w:rsidP="002A7FE6">
      <w:pPr>
        <w:ind w:right="-61"/>
      </w:pPr>
      <w:r w:rsidRPr="00500CA5">
        <w:t>Ministarstvo hrvatskih branitel</w:t>
      </w:r>
      <w:r w:rsidR="00753C4E">
        <w:t>ja, Trg Nevenke Topalušić 1, 10</w:t>
      </w:r>
      <w:r w:rsidRPr="00500CA5">
        <w:t>000 Zagreb</w:t>
      </w:r>
    </w:p>
    <w:p w:rsidR="002A7FE6" w:rsidRPr="00500CA5" w:rsidRDefault="002A7FE6" w:rsidP="002A7FE6">
      <w:pPr>
        <w:ind w:right="-61"/>
      </w:pPr>
    </w:p>
    <w:p w:rsidR="002A7FE6" w:rsidRPr="00500CA5" w:rsidRDefault="002A7FE6" w:rsidP="002A7FE6">
      <w:pPr>
        <w:ind w:right="-61"/>
      </w:pPr>
    </w:p>
    <w:p w:rsidR="002A7FE6" w:rsidRPr="00500CA5" w:rsidRDefault="002A7FE6" w:rsidP="002A7FE6">
      <w:pPr>
        <w:ind w:right="-61"/>
        <w:rPr>
          <w:b/>
        </w:rPr>
      </w:pPr>
      <w:r w:rsidRPr="00500CA5">
        <w:rPr>
          <w:b/>
        </w:rPr>
        <w:t>2. PODACI O PONUDITELJU</w:t>
      </w:r>
    </w:p>
    <w:p w:rsidR="002A7FE6" w:rsidRPr="00500CA5" w:rsidRDefault="002A7FE6" w:rsidP="002A7FE6">
      <w:pPr>
        <w:pStyle w:val="Tijeloteksta"/>
        <w:rPr>
          <w:b/>
          <w:szCs w:val="24"/>
        </w:rPr>
      </w:pPr>
    </w:p>
    <w:p w:rsidR="00E03F35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2.1. Naziv i sjedište ponuditelja (adresa): </w:t>
      </w:r>
    </w:p>
    <w:p w:rsidR="002A7FE6" w:rsidRPr="00500CA5" w:rsidRDefault="002A7FE6" w:rsidP="002A7FE6">
      <w:pPr>
        <w:pStyle w:val="Tijeloteksta"/>
        <w:rPr>
          <w:i w:val="0"/>
          <w:iCs/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2.2. OIB  (ili nacionalni identifikacijski broj prema zemlji sjedišta gospodarskog subjekta): 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2.3. Broj računa i naziv banke (p</w:t>
      </w:r>
      <w:r w:rsidRPr="00500CA5">
        <w:rPr>
          <w:bCs/>
          <w:szCs w:val="24"/>
        </w:rPr>
        <w:t>oslovni žiro račun/ broj računa-IBAN):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2.4. Ponuditelj u sustavu poreza na dodanu vrijednost (zaokružiti):         DA           NE   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2.5. Osoba odgovorna za potpisivanje ugovora: 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2.6. Adresa za dostavu pošte: 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2.7. Adresa e-pošte: 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2.8. Kontakt osoba ponuditelja: 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ind w:right="-157"/>
        <w:rPr>
          <w:szCs w:val="24"/>
        </w:rPr>
      </w:pPr>
      <w:r w:rsidRPr="00500CA5">
        <w:rPr>
          <w:szCs w:val="24"/>
        </w:rPr>
        <w:t>Broj telefona: 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Broj faksa: ________________________________________________________________</w:t>
      </w:r>
    </w:p>
    <w:p w:rsidR="002A7FE6" w:rsidRPr="00500CA5" w:rsidRDefault="002A7FE6" w:rsidP="002A7FE6">
      <w:pPr>
        <w:autoSpaceDE w:val="0"/>
        <w:autoSpaceDN w:val="0"/>
        <w:adjustRightInd w:val="0"/>
        <w:rPr>
          <w:b/>
          <w:bCs/>
        </w:rPr>
      </w:pPr>
    </w:p>
    <w:p w:rsidR="002A7FE6" w:rsidRPr="00500CA5" w:rsidRDefault="002A7FE6" w:rsidP="002A7FE6">
      <w:pPr>
        <w:pStyle w:val="Tijeloteksta"/>
        <w:jc w:val="left"/>
        <w:rPr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b/>
          <w:i w:val="0"/>
          <w:szCs w:val="24"/>
        </w:rPr>
      </w:pPr>
      <w:r w:rsidRPr="00500CA5">
        <w:rPr>
          <w:b/>
          <w:i w:val="0"/>
          <w:szCs w:val="24"/>
        </w:rPr>
        <w:t>3. PREDMET NABAVE</w:t>
      </w:r>
    </w:p>
    <w:p w:rsidR="00AC54E1" w:rsidRDefault="00AC54E1" w:rsidP="002A7FE6">
      <w:pPr>
        <w:pStyle w:val="Tijeloteksta"/>
        <w:tabs>
          <w:tab w:val="left" w:pos="8280"/>
          <w:tab w:val="left" w:pos="10656"/>
        </w:tabs>
        <w:rPr>
          <w:i w:val="0"/>
          <w:szCs w:val="24"/>
          <w:lang w:eastAsia="hr-HR"/>
        </w:rPr>
      </w:pPr>
    </w:p>
    <w:p w:rsidR="00887C14" w:rsidRDefault="00BE61A4" w:rsidP="002A7FE6">
      <w:pPr>
        <w:pStyle w:val="Tijeloteksta"/>
        <w:tabs>
          <w:tab w:val="left" w:pos="8280"/>
          <w:tab w:val="left" w:pos="10656"/>
        </w:tabs>
        <w:rPr>
          <w:i w:val="0"/>
          <w:szCs w:val="24"/>
          <w:lang w:eastAsia="hr-HR"/>
        </w:rPr>
      </w:pPr>
      <w:r>
        <w:rPr>
          <w:i w:val="0"/>
          <w:szCs w:val="24"/>
          <w:lang w:eastAsia="hr-HR"/>
        </w:rPr>
        <w:t xml:space="preserve">Prilagodba </w:t>
      </w:r>
      <w:r w:rsidR="005B58F5">
        <w:rPr>
          <w:i w:val="0"/>
          <w:szCs w:val="24"/>
          <w:lang w:eastAsia="hr-HR"/>
        </w:rPr>
        <w:t xml:space="preserve">pomoćne zgrade </w:t>
      </w:r>
      <w:r>
        <w:rPr>
          <w:i w:val="0"/>
          <w:szCs w:val="24"/>
          <w:lang w:eastAsia="hr-HR"/>
        </w:rPr>
        <w:t>u Novskoj</w:t>
      </w:r>
      <w:r w:rsidR="00E2602E">
        <w:rPr>
          <w:i w:val="0"/>
          <w:szCs w:val="24"/>
          <w:lang w:eastAsia="hr-HR"/>
        </w:rPr>
        <w:t>, Zagorska 11</w:t>
      </w:r>
      <w:r w:rsidR="00AC54E1">
        <w:rPr>
          <w:i w:val="0"/>
          <w:szCs w:val="24"/>
          <w:lang w:eastAsia="hr-HR"/>
        </w:rPr>
        <w:t xml:space="preserve"> </w:t>
      </w:r>
      <w:r w:rsidR="00AB74CA" w:rsidRPr="00AB74CA">
        <w:rPr>
          <w:i w:val="0"/>
          <w:szCs w:val="24"/>
          <w:lang w:eastAsia="hr-HR"/>
        </w:rPr>
        <w:t>.</w:t>
      </w:r>
    </w:p>
    <w:p w:rsidR="00AB74CA" w:rsidRDefault="00AB74CA" w:rsidP="002A7FE6">
      <w:pPr>
        <w:pStyle w:val="Tijeloteksta"/>
        <w:tabs>
          <w:tab w:val="left" w:pos="8280"/>
          <w:tab w:val="left" w:pos="10656"/>
        </w:tabs>
        <w:rPr>
          <w:b/>
          <w:i w:val="0"/>
          <w:szCs w:val="24"/>
        </w:rPr>
      </w:pPr>
    </w:p>
    <w:p w:rsidR="002A7FE6" w:rsidRPr="00500CA5" w:rsidRDefault="002A7FE6" w:rsidP="002A7FE6">
      <w:pPr>
        <w:pStyle w:val="Tijeloteksta"/>
        <w:tabs>
          <w:tab w:val="left" w:pos="8280"/>
          <w:tab w:val="left" w:pos="10656"/>
        </w:tabs>
        <w:rPr>
          <w:b/>
          <w:i w:val="0"/>
          <w:szCs w:val="24"/>
        </w:rPr>
      </w:pPr>
      <w:r w:rsidRPr="00500CA5">
        <w:rPr>
          <w:b/>
          <w:i w:val="0"/>
          <w:szCs w:val="24"/>
        </w:rPr>
        <w:lastRenderedPageBreak/>
        <w:t xml:space="preserve">4. CIJENA </w:t>
      </w:r>
    </w:p>
    <w:p w:rsidR="002A7FE6" w:rsidRPr="00500CA5" w:rsidRDefault="002A7FE6" w:rsidP="002A7FE6">
      <w:pPr>
        <w:pStyle w:val="Tijeloteksta"/>
        <w:tabs>
          <w:tab w:val="left" w:pos="8280"/>
          <w:tab w:val="left" w:pos="10656"/>
        </w:tabs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3571"/>
      </w:tblGrid>
      <w:tr w:rsidR="002A7FE6" w:rsidRPr="00500CA5" w:rsidTr="002926EB">
        <w:trPr>
          <w:trHeight w:val="890"/>
        </w:trPr>
        <w:tc>
          <w:tcPr>
            <w:tcW w:w="5610" w:type="dxa"/>
            <w:vAlign w:val="center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CIJENA PONUDE</w:t>
            </w: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u kn bez PDV-a (brojkama)</w:t>
            </w:r>
          </w:p>
        </w:tc>
        <w:tc>
          <w:tcPr>
            <w:tcW w:w="3571" w:type="dxa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2A7FE6" w:rsidRPr="00500CA5" w:rsidTr="002926EB">
        <w:trPr>
          <w:trHeight w:val="720"/>
        </w:trPr>
        <w:tc>
          <w:tcPr>
            <w:tcW w:w="5610" w:type="dxa"/>
            <w:vAlign w:val="center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IZNOS PDV-a u kunama (brojkama)</w:t>
            </w: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</w:p>
        </w:tc>
        <w:tc>
          <w:tcPr>
            <w:tcW w:w="3571" w:type="dxa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</w:tc>
      </w:tr>
      <w:tr w:rsidR="002A7FE6" w:rsidRPr="00500CA5" w:rsidTr="002926EB">
        <w:trPr>
          <w:trHeight w:val="796"/>
        </w:trPr>
        <w:tc>
          <w:tcPr>
            <w:tcW w:w="5610" w:type="dxa"/>
            <w:vAlign w:val="center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CIJENA PONUDE</w:t>
            </w: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u kn sa PDV-om (brojkama)</w:t>
            </w:r>
          </w:p>
        </w:tc>
        <w:tc>
          <w:tcPr>
            <w:tcW w:w="3571" w:type="dxa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</w:tc>
      </w:tr>
    </w:tbl>
    <w:p w:rsidR="002A7FE6" w:rsidRPr="00500CA5" w:rsidRDefault="002A7FE6" w:rsidP="002A7FE6">
      <w:pPr>
        <w:tabs>
          <w:tab w:val="left" w:pos="994"/>
          <w:tab w:val="left" w:pos="3075"/>
          <w:tab w:val="left" w:pos="4069"/>
          <w:tab w:val="left" w:pos="6135"/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rPr>
          <w:rFonts w:eastAsia="Arial Unicode MS"/>
          <w:b/>
        </w:rPr>
      </w:pPr>
    </w:p>
    <w:p w:rsidR="002A7FE6" w:rsidRPr="00500CA5" w:rsidRDefault="002A7FE6" w:rsidP="002A7FE6">
      <w:pPr>
        <w:pStyle w:val="Tijeloteksta"/>
        <w:rPr>
          <w:b/>
          <w:szCs w:val="24"/>
        </w:rPr>
      </w:pPr>
    </w:p>
    <w:p w:rsidR="002A7FE6" w:rsidRPr="00500CA5" w:rsidRDefault="002A7FE6" w:rsidP="002A7FE6">
      <w:pPr>
        <w:pStyle w:val="Tijeloteksta"/>
        <w:rPr>
          <w:b/>
          <w:i w:val="0"/>
          <w:szCs w:val="24"/>
        </w:rPr>
      </w:pPr>
      <w:r w:rsidRPr="00500CA5">
        <w:rPr>
          <w:b/>
          <w:i w:val="0"/>
          <w:szCs w:val="24"/>
        </w:rPr>
        <w:t>5. ROK VALJANOSTI PONUDE</w:t>
      </w:r>
    </w:p>
    <w:p w:rsidR="002A7FE6" w:rsidRPr="00500CA5" w:rsidRDefault="002A7FE6" w:rsidP="002A7FE6">
      <w:pPr>
        <w:tabs>
          <w:tab w:val="left" w:pos="11673"/>
        </w:tabs>
        <w:jc w:val="both"/>
      </w:pP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</w:p>
    <w:p w:rsidR="002A7FE6" w:rsidRPr="00500CA5" w:rsidRDefault="002A7FE6" w:rsidP="002A7FE6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</w:pPr>
      <w:r w:rsidRPr="00500CA5">
        <w:t>Ro</w:t>
      </w:r>
      <w:r w:rsidR="00962482">
        <w:t>k  valjanosti  naše  ponude je 6</w:t>
      </w:r>
      <w:bookmarkStart w:id="0" w:name="_GoBack"/>
      <w:bookmarkEnd w:id="0"/>
      <w:r w:rsidRPr="00500CA5">
        <w:t>0  dana od dana otvaranja ponuda.</w:t>
      </w:r>
    </w:p>
    <w:p w:rsidR="002A7FE6" w:rsidRPr="00500CA5" w:rsidRDefault="002A7FE6" w:rsidP="002A7FE6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  <w:rPr>
          <w:i/>
        </w:rPr>
      </w:pPr>
    </w:p>
    <w:p w:rsidR="002A7FE6" w:rsidRPr="00500CA5" w:rsidRDefault="002A7FE6" w:rsidP="002A7FE6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</w:pPr>
      <w:r w:rsidRPr="00500CA5">
        <w:t>Gospodarski subjekt može ponuditi rok valjanosti ponude duži nego što</w:t>
      </w:r>
      <w:r w:rsidR="006A00BA">
        <w:t xml:space="preserve"> je u Pozivu za dostavu ponuda </w:t>
      </w:r>
      <w:r w:rsidRPr="00500CA5">
        <w:t xml:space="preserve">i u tom </w:t>
      </w:r>
      <w:r w:rsidR="00311A2E">
        <w:t>slučaju iznosi  ____</w:t>
      </w:r>
      <w:r w:rsidR="00BE61A4">
        <w:softHyphen/>
      </w:r>
      <w:r w:rsidR="00BE61A4">
        <w:softHyphen/>
      </w:r>
      <w:r w:rsidR="00BE61A4">
        <w:softHyphen/>
        <w:t>_____</w:t>
      </w:r>
      <w:r w:rsidR="00311A2E">
        <w:t xml:space="preserve"> </w:t>
      </w:r>
      <w:r w:rsidRPr="00500CA5">
        <w:t>dana.</w:t>
      </w:r>
    </w:p>
    <w:p w:rsidR="002A7FE6" w:rsidRPr="00500CA5" w:rsidRDefault="002A7FE6" w:rsidP="002A7FE6">
      <w:pPr>
        <w:tabs>
          <w:tab w:val="left" w:pos="11673"/>
        </w:tabs>
        <w:jc w:val="both"/>
        <w:rPr>
          <w:rFonts w:eastAsia="Arial Unicode MS"/>
        </w:rPr>
      </w:pPr>
    </w:p>
    <w:p w:rsidR="002A7FE6" w:rsidRPr="00500CA5" w:rsidRDefault="00FD6A90" w:rsidP="002A7FE6">
      <w:pPr>
        <w:tabs>
          <w:tab w:val="left" w:pos="11673"/>
        </w:tabs>
        <w:jc w:val="both"/>
        <w:rPr>
          <w:rFonts w:eastAsia="Arial Unicode MS"/>
          <w:b/>
        </w:rPr>
      </w:pPr>
      <w:r>
        <w:rPr>
          <w:rFonts w:eastAsia="Arial Unicode MS"/>
          <w:b/>
        </w:rPr>
        <w:t>6. ROKOVI IZVOĐENJA RADOVA</w:t>
      </w:r>
      <w:r w:rsidR="002A7FE6" w:rsidRPr="00500CA5">
        <w:rPr>
          <w:rFonts w:eastAsia="Arial Unicode MS"/>
          <w:b/>
        </w:rPr>
        <w:t xml:space="preserve"> </w:t>
      </w:r>
    </w:p>
    <w:p w:rsidR="002A7FE6" w:rsidRDefault="002A7FE6" w:rsidP="002A7FE6">
      <w:pPr>
        <w:tabs>
          <w:tab w:val="left" w:pos="11673"/>
        </w:tabs>
        <w:jc w:val="both"/>
        <w:rPr>
          <w:rFonts w:eastAsia="Arial Unicode MS"/>
          <w:b/>
        </w:rPr>
      </w:pPr>
    </w:p>
    <w:p w:rsidR="002A7FE6" w:rsidRPr="00500CA5" w:rsidRDefault="002A7FE6" w:rsidP="002A7FE6">
      <w:pPr>
        <w:tabs>
          <w:tab w:val="left" w:pos="11673"/>
        </w:tabs>
        <w:jc w:val="both"/>
      </w:pPr>
      <w:r w:rsidRPr="00500CA5">
        <w:rPr>
          <w:rFonts w:eastAsia="Arial Unicode MS"/>
        </w:rPr>
        <w:t>U mogućnosti smo</w:t>
      </w:r>
      <w:r w:rsidR="003D5AE7">
        <w:rPr>
          <w:rFonts w:eastAsia="Arial Unicode MS"/>
        </w:rPr>
        <w:t xml:space="preserve"> započeti s izvođenjem radova prilagodbe pomoćne zgrade u Novskoj na adresi Zagorska 11, odmah po uvođenju u posao, a izvođenje radova</w:t>
      </w:r>
      <w:r w:rsidRPr="00500CA5">
        <w:rPr>
          <w:rFonts w:eastAsia="Arial Unicode MS"/>
        </w:rPr>
        <w:t xml:space="preserve"> izvršiti </w:t>
      </w:r>
      <w:r w:rsidR="00DD6E92">
        <w:rPr>
          <w:rFonts w:eastAsia="Arial Unicode MS"/>
        </w:rPr>
        <w:t xml:space="preserve">u roku </w:t>
      </w:r>
      <w:r w:rsidR="004F0014">
        <w:rPr>
          <w:rFonts w:eastAsia="Arial Unicode MS"/>
        </w:rPr>
        <w:br/>
      </w:r>
      <w:r w:rsidR="00DD6E92">
        <w:rPr>
          <w:rFonts w:eastAsia="Arial Unicode MS"/>
        </w:rPr>
        <w:t xml:space="preserve">od </w:t>
      </w:r>
      <w:r w:rsidR="00FD6A90">
        <w:rPr>
          <w:rFonts w:eastAsia="Arial Unicode MS"/>
        </w:rPr>
        <w:t>___</w:t>
      </w:r>
      <w:r w:rsidR="006205F7">
        <w:rPr>
          <w:rFonts w:eastAsia="Arial Unicode MS"/>
        </w:rPr>
        <w:t>__</w:t>
      </w:r>
      <w:r w:rsidR="003D5AE7">
        <w:rPr>
          <w:rFonts w:eastAsia="Arial Unicode MS"/>
        </w:rPr>
        <w:softHyphen/>
      </w:r>
      <w:r w:rsidR="003D5AE7">
        <w:rPr>
          <w:rFonts w:eastAsia="Arial Unicode MS"/>
        </w:rPr>
        <w:softHyphen/>
      </w:r>
      <w:r w:rsidR="004F0014">
        <w:rPr>
          <w:rFonts w:eastAsia="Arial Unicode MS"/>
        </w:rPr>
        <w:t>______</w:t>
      </w:r>
      <w:r w:rsidR="00DD6E92">
        <w:rPr>
          <w:rFonts w:eastAsia="Arial Unicode MS"/>
        </w:rPr>
        <w:t xml:space="preserve"> dana</w:t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</w:p>
    <w:p w:rsidR="002A7FE6" w:rsidRPr="00500CA5" w:rsidRDefault="002A7FE6" w:rsidP="002A7FE6">
      <w:pPr>
        <w:pStyle w:val="Uvuenotijeloteksta"/>
        <w:ind w:firstLine="0"/>
        <w:rPr>
          <w:b/>
          <w:szCs w:val="24"/>
        </w:rPr>
      </w:pPr>
    </w:p>
    <w:p w:rsidR="002A7FE6" w:rsidRPr="00500CA5" w:rsidRDefault="002A7FE6" w:rsidP="002A7FE6">
      <w:pPr>
        <w:pStyle w:val="Uvuenotijeloteksta"/>
        <w:ind w:firstLine="0"/>
        <w:rPr>
          <w:b/>
          <w:szCs w:val="24"/>
        </w:rPr>
      </w:pPr>
      <w:r w:rsidRPr="00500CA5">
        <w:rPr>
          <w:b/>
          <w:szCs w:val="24"/>
        </w:rPr>
        <w:t>7. UVJETI I NAČIN  PLAĆANJA</w:t>
      </w:r>
    </w:p>
    <w:p w:rsidR="002A7FE6" w:rsidRPr="00500CA5" w:rsidRDefault="002A7FE6" w:rsidP="002A7FE6">
      <w:pPr>
        <w:pStyle w:val="Uvuenotijeloteksta"/>
        <w:ind w:firstLine="0"/>
        <w:rPr>
          <w:szCs w:val="24"/>
          <w:highlight w:val="yellow"/>
        </w:rPr>
      </w:pPr>
    </w:p>
    <w:p w:rsidR="002A7FE6" w:rsidRPr="00500CA5" w:rsidRDefault="002A7FE6" w:rsidP="002A7FE6">
      <w:pPr>
        <w:pStyle w:val="Tijeloteksta"/>
        <w:jc w:val="left"/>
        <w:rPr>
          <w:i w:val="0"/>
          <w:szCs w:val="24"/>
        </w:rPr>
      </w:pPr>
      <w:r w:rsidRPr="00500CA5">
        <w:rPr>
          <w:i w:val="0"/>
          <w:szCs w:val="24"/>
        </w:rPr>
        <w:t>Plaćanje se obavlja bez predujma, nakon izvršene usluge, u roku od 30 dana od dana zaprimanja potpisanog i ovjerenog računa.</w:t>
      </w:r>
    </w:p>
    <w:p w:rsidR="00500CA5" w:rsidRPr="00500CA5" w:rsidRDefault="00500CA5" w:rsidP="002A7FE6">
      <w:pPr>
        <w:pStyle w:val="Tijeloteksta"/>
        <w:jc w:val="left"/>
        <w:rPr>
          <w:i w:val="0"/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i w:val="0"/>
          <w:szCs w:val="24"/>
        </w:rPr>
      </w:pPr>
      <w:r w:rsidRPr="00500CA5">
        <w:rPr>
          <w:i w:val="0"/>
          <w:szCs w:val="24"/>
        </w:rPr>
        <w:t>Potpisom Ponudbenog lista Ponuditelj prihvaća sve uvjete navedene u ovom Pozivu za dostavu ponuda.</w:t>
      </w:r>
    </w:p>
    <w:p w:rsidR="002A7FE6" w:rsidRPr="00500CA5" w:rsidRDefault="002A7FE6" w:rsidP="002A7FE6">
      <w:pPr>
        <w:pStyle w:val="Tijeloteksta"/>
        <w:jc w:val="left"/>
        <w:rPr>
          <w:b/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b/>
          <w:szCs w:val="24"/>
        </w:rPr>
      </w:pPr>
    </w:p>
    <w:p w:rsidR="002A7FE6" w:rsidRDefault="002A7FE6" w:rsidP="002A7FE6">
      <w:pPr>
        <w:pStyle w:val="Tijeloteksta"/>
        <w:jc w:val="left"/>
        <w:rPr>
          <w:b/>
          <w:szCs w:val="24"/>
        </w:rPr>
      </w:pPr>
    </w:p>
    <w:p w:rsidR="00B31DBB" w:rsidRPr="00500CA5" w:rsidRDefault="00B31DBB" w:rsidP="002A7FE6">
      <w:pPr>
        <w:pStyle w:val="Tijeloteksta"/>
        <w:jc w:val="left"/>
        <w:rPr>
          <w:b/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b/>
          <w:szCs w:val="24"/>
        </w:rPr>
      </w:pPr>
      <w:r w:rsidRPr="00500CA5">
        <w:rPr>
          <w:b/>
          <w:szCs w:val="24"/>
        </w:rPr>
        <w:t>U __________________</w:t>
      </w:r>
      <w:r w:rsidR="00DC6B53">
        <w:rPr>
          <w:b/>
          <w:szCs w:val="24"/>
        </w:rPr>
        <w:softHyphen/>
      </w:r>
      <w:r w:rsidR="00DC6B53">
        <w:rPr>
          <w:b/>
          <w:szCs w:val="24"/>
        </w:rPr>
        <w:softHyphen/>
      </w:r>
      <w:r w:rsidR="00DC6B53">
        <w:rPr>
          <w:b/>
          <w:szCs w:val="24"/>
        </w:rPr>
        <w:softHyphen/>
      </w:r>
      <w:r w:rsidR="00DC6B53">
        <w:rPr>
          <w:b/>
          <w:szCs w:val="24"/>
        </w:rPr>
        <w:softHyphen/>
      </w:r>
      <w:r w:rsidR="00DC6B53">
        <w:rPr>
          <w:b/>
          <w:szCs w:val="24"/>
        </w:rPr>
        <w:softHyphen/>
      </w:r>
      <w:r w:rsidR="00DC6B53">
        <w:rPr>
          <w:b/>
          <w:szCs w:val="24"/>
        </w:rPr>
        <w:softHyphen/>
      </w:r>
      <w:r w:rsidR="00DC6B53">
        <w:rPr>
          <w:b/>
          <w:szCs w:val="24"/>
        </w:rPr>
        <w:softHyphen/>
      </w:r>
      <w:r w:rsidR="00DC6B53">
        <w:rPr>
          <w:b/>
          <w:szCs w:val="24"/>
        </w:rPr>
        <w:softHyphen/>
        <w:t>____</w:t>
      </w:r>
      <w:r w:rsidRPr="00500CA5">
        <w:rPr>
          <w:b/>
          <w:szCs w:val="24"/>
        </w:rPr>
        <w:t xml:space="preserve">                     </w:t>
      </w:r>
      <w:r w:rsidRPr="00500CA5">
        <w:rPr>
          <w:b/>
          <w:szCs w:val="24"/>
        </w:rPr>
        <w:tab/>
        <w:t>M. P.  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          (mjesto i datum)                                                (potpis odgovorne osobe ponuditelja)</w:t>
      </w:r>
    </w:p>
    <w:p w:rsidR="002A7FE6" w:rsidRPr="00500CA5" w:rsidRDefault="002A7FE6" w:rsidP="002A7FE6"/>
    <w:p w:rsidR="00815A8C" w:rsidRPr="00500CA5" w:rsidRDefault="00815A8C"/>
    <w:sectPr w:rsidR="00815A8C" w:rsidRPr="00500CA5" w:rsidSect="00500CA5">
      <w:pgSz w:w="11906" w:h="16838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87"/>
    <w:rsid w:val="00097B0B"/>
    <w:rsid w:val="000C0D5F"/>
    <w:rsid w:val="000E5640"/>
    <w:rsid w:val="00146904"/>
    <w:rsid w:val="002A7FE6"/>
    <w:rsid w:val="002B33DF"/>
    <w:rsid w:val="002C5C3D"/>
    <w:rsid w:val="00311A2E"/>
    <w:rsid w:val="003D5AE7"/>
    <w:rsid w:val="004F0014"/>
    <w:rsid w:val="00500CA5"/>
    <w:rsid w:val="005039B0"/>
    <w:rsid w:val="005B58F5"/>
    <w:rsid w:val="005D3E91"/>
    <w:rsid w:val="006205F7"/>
    <w:rsid w:val="006805F2"/>
    <w:rsid w:val="006A00BA"/>
    <w:rsid w:val="006E475D"/>
    <w:rsid w:val="00753C4E"/>
    <w:rsid w:val="00815A8C"/>
    <w:rsid w:val="00887C14"/>
    <w:rsid w:val="00962482"/>
    <w:rsid w:val="00AB74CA"/>
    <w:rsid w:val="00AC54E1"/>
    <w:rsid w:val="00AD7ED1"/>
    <w:rsid w:val="00B07487"/>
    <w:rsid w:val="00B31DBB"/>
    <w:rsid w:val="00B874FE"/>
    <w:rsid w:val="00BE61A4"/>
    <w:rsid w:val="00CC0FA2"/>
    <w:rsid w:val="00CD6822"/>
    <w:rsid w:val="00CD775C"/>
    <w:rsid w:val="00D94826"/>
    <w:rsid w:val="00DC6B53"/>
    <w:rsid w:val="00DD1302"/>
    <w:rsid w:val="00DD6E92"/>
    <w:rsid w:val="00DF27D3"/>
    <w:rsid w:val="00E03F35"/>
    <w:rsid w:val="00E2602E"/>
    <w:rsid w:val="00E81237"/>
    <w:rsid w:val="00E8771B"/>
    <w:rsid w:val="00EC6520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7EB0"/>
  <w15:docId w15:val="{1892EAB7-992A-4E58-8BEA-F5270CA0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A7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A7FE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2A7FE6"/>
    <w:pPr>
      <w:jc w:val="both"/>
    </w:pPr>
    <w:rPr>
      <w:i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A7FE6"/>
    <w:rPr>
      <w:rFonts w:ascii="Times New Roman" w:eastAsia="Times New Roman" w:hAnsi="Times New Roman" w:cs="Times New Roman"/>
      <w:i/>
      <w:sz w:val="24"/>
      <w:szCs w:val="20"/>
    </w:rPr>
  </w:style>
  <w:style w:type="paragraph" w:styleId="Uvuenotijeloteksta">
    <w:name w:val="Body Text Indent"/>
    <w:basedOn w:val="Normal"/>
    <w:link w:val="UvuenotijelotekstaChar"/>
    <w:semiHidden/>
    <w:rsid w:val="002A7FE6"/>
    <w:pPr>
      <w:ind w:firstLine="1440"/>
      <w:jc w:val="both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2A7FE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0428-C118-49BE-A2A5-B2DABBC8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Perušić</dc:creator>
  <cp:keywords/>
  <dc:description/>
  <cp:lastModifiedBy>Josip Kovilić</cp:lastModifiedBy>
  <cp:revision>74</cp:revision>
  <cp:lastPrinted>2017-09-29T08:15:00Z</cp:lastPrinted>
  <dcterms:created xsi:type="dcterms:W3CDTF">2017-07-12T09:27:00Z</dcterms:created>
  <dcterms:modified xsi:type="dcterms:W3CDTF">2019-03-26T10:55:00Z</dcterms:modified>
</cp:coreProperties>
</file>